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6B4" w:rsidRDefault="00C046B4" w:rsidP="00C046B4">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CHILLIWACK ARTS &amp; </w:t>
      </w:r>
    </w:p>
    <w:p w:rsidR="00C046B4" w:rsidRDefault="00C046B4" w:rsidP="00C046B4">
      <w:pPr>
        <w:pStyle w:val="Standard"/>
        <w:spacing w:after="0" w:line="240" w:lineRule="auto"/>
      </w:pPr>
      <w:r>
        <w:rPr>
          <w:rFonts w:ascii="Times New Roman" w:hAnsi="Times New Roman" w:cs="Times New Roman"/>
          <w:sz w:val="24"/>
          <w:szCs w:val="24"/>
        </w:rPr>
        <w:t>CULTURAL CENTRE SOCIETY</w:t>
      </w:r>
      <w:r>
        <w:rPr>
          <w:rFonts w:ascii="Times New Roman" w:hAnsi="Times New Roman" w:cs="Times New Roman"/>
          <w:b/>
          <w:bCs/>
          <w:noProof/>
          <w:sz w:val="24"/>
          <w:szCs w:val="24"/>
          <w:lang w:val="en-US"/>
        </w:rPr>
        <w:drawing>
          <wp:anchor distT="0" distB="0" distL="114300" distR="114300" simplePos="0" relativeHeight="251659264" behindDoc="0" locked="0" layoutInCell="1" allowOverlap="1" wp14:anchorId="2FA7FD84" wp14:editId="5AB581E0">
            <wp:simplePos x="0" y="0"/>
            <wp:positionH relativeFrom="margin">
              <wp:align>right</wp:align>
            </wp:positionH>
            <wp:positionV relativeFrom="margin">
              <wp:align>top</wp:align>
            </wp:positionV>
            <wp:extent cx="2374267" cy="1600200"/>
            <wp:effectExtent l="0" t="0" r="6983"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74267" cy="1600200"/>
                    </a:xfrm>
                    <a:prstGeom prst="rect">
                      <a:avLst/>
                    </a:prstGeom>
                    <a:noFill/>
                    <a:ln>
                      <a:noFill/>
                      <a:prstDash/>
                    </a:ln>
                  </pic:spPr>
                </pic:pic>
              </a:graphicData>
            </a:graphic>
          </wp:anchor>
        </w:drawing>
      </w:r>
    </w:p>
    <w:p w:rsidR="00C046B4" w:rsidRPr="00020049" w:rsidRDefault="00C046B4" w:rsidP="00C046B4">
      <w:pPr>
        <w:pStyle w:val="Standard"/>
        <w:spacing w:after="0" w:line="240" w:lineRule="auto"/>
        <w:rPr>
          <w:b/>
          <w:i/>
        </w:rPr>
      </w:pPr>
      <w:r w:rsidRPr="00020049">
        <w:rPr>
          <w:rStyle w:val="Emphasis"/>
          <w:rFonts w:ascii="Times New Roman" w:hAnsi="Times New Roman" w:cs="Times New Roman"/>
          <w:b w:val="0"/>
          <w:i w:val="0"/>
          <w:color w:val="000000"/>
          <w:sz w:val="24"/>
          <w:szCs w:val="24"/>
        </w:rPr>
        <w:t xml:space="preserve">9201 </w:t>
      </w:r>
      <w:proofErr w:type="spellStart"/>
      <w:r w:rsidRPr="00020049">
        <w:rPr>
          <w:rStyle w:val="Emphasis"/>
          <w:rFonts w:ascii="Times New Roman" w:hAnsi="Times New Roman" w:cs="Times New Roman"/>
          <w:b w:val="0"/>
          <w:i w:val="0"/>
          <w:color w:val="000000"/>
          <w:sz w:val="24"/>
          <w:szCs w:val="24"/>
        </w:rPr>
        <w:t>Corbould</w:t>
      </w:r>
      <w:proofErr w:type="spellEnd"/>
      <w:r w:rsidRPr="00020049">
        <w:rPr>
          <w:rStyle w:val="Emphasis"/>
          <w:rFonts w:ascii="Times New Roman" w:hAnsi="Times New Roman" w:cs="Times New Roman"/>
          <w:b w:val="0"/>
          <w:i w:val="0"/>
          <w:color w:val="000000"/>
          <w:sz w:val="24"/>
          <w:szCs w:val="24"/>
        </w:rPr>
        <w:t xml:space="preserve"> Street, Chilliwack </w:t>
      </w:r>
      <w:proofErr w:type="gramStart"/>
      <w:r w:rsidRPr="00020049">
        <w:rPr>
          <w:rStyle w:val="Emphasis"/>
          <w:rFonts w:ascii="Times New Roman" w:hAnsi="Times New Roman" w:cs="Times New Roman"/>
          <w:b w:val="0"/>
          <w:i w:val="0"/>
          <w:color w:val="000000"/>
          <w:sz w:val="24"/>
          <w:szCs w:val="24"/>
        </w:rPr>
        <w:t>BC  V2P</w:t>
      </w:r>
      <w:proofErr w:type="gramEnd"/>
      <w:r w:rsidRPr="00020049">
        <w:rPr>
          <w:rStyle w:val="Emphasis"/>
          <w:rFonts w:ascii="Times New Roman" w:hAnsi="Times New Roman" w:cs="Times New Roman"/>
          <w:b w:val="0"/>
          <w:i w:val="0"/>
          <w:color w:val="000000"/>
          <w:sz w:val="24"/>
          <w:szCs w:val="24"/>
        </w:rPr>
        <w:t xml:space="preserve"> 4A6</w:t>
      </w:r>
    </w:p>
    <w:p w:rsidR="00C046B4" w:rsidRDefault="00C046B4" w:rsidP="00C046B4">
      <w:pPr>
        <w:pStyle w:val="Standard"/>
        <w:spacing w:after="0" w:line="240" w:lineRule="auto"/>
        <w:rPr>
          <w:rFonts w:ascii="Times New Roman" w:hAnsi="Times New Roman" w:cs="Times New Roman"/>
          <w:sz w:val="24"/>
          <w:szCs w:val="24"/>
        </w:rPr>
      </w:pPr>
    </w:p>
    <w:p w:rsidR="00C046B4" w:rsidRDefault="00C046B4" w:rsidP="00C046B4">
      <w:pPr>
        <w:pStyle w:val="Standard"/>
        <w:spacing w:after="0" w:line="240" w:lineRule="auto"/>
      </w:pPr>
      <w:r w:rsidRPr="00020049">
        <w:rPr>
          <w:rStyle w:val="Emphasis"/>
          <w:rFonts w:ascii="Times New Roman" w:hAnsi="Times New Roman" w:cs="Times New Roman"/>
          <w:b w:val="0"/>
          <w:i w:val="0"/>
          <w:color w:val="000000"/>
          <w:sz w:val="24"/>
          <w:szCs w:val="24"/>
        </w:rPr>
        <w:t>Contact: KellyAnne TeBrinke, Marketing Manager</w:t>
      </w:r>
      <w:r>
        <w:rPr>
          <w:rFonts w:ascii="Times New Roman" w:hAnsi="Times New Roman" w:cs="Times New Roman"/>
          <w:sz w:val="24"/>
          <w:szCs w:val="24"/>
        </w:rPr>
        <w:br/>
        <w:t>T: 604.392.8000, ext. 103</w:t>
      </w:r>
      <w:r>
        <w:rPr>
          <w:rFonts w:ascii="Times New Roman" w:hAnsi="Times New Roman" w:cs="Times New Roman"/>
          <w:sz w:val="24"/>
          <w:szCs w:val="24"/>
        </w:rPr>
        <w:br/>
        <w:t>E: kellyanne@chilliwackculturalcentre.ca</w:t>
      </w:r>
      <w:r>
        <w:rPr>
          <w:rFonts w:ascii="Times New Roman" w:hAnsi="Times New Roman" w:cs="Times New Roman"/>
          <w:sz w:val="24"/>
          <w:szCs w:val="24"/>
        </w:rPr>
        <w:br/>
        <w:t>W: chilliwackculturalcentre.com</w:t>
      </w:r>
    </w:p>
    <w:p w:rsidR="00C046B4" w:rsidRDefault="00C046B4" w:rsidP="00C046B4">
      <w:pPr>
        <w:pStyle w:val="Standard"/>
        <w:spacing w:after="0" w:line="240" w:lineRule="auto"/>
        <w:rPr>
          <w:rFonts w:ascii="Times New Roman" w:hAnsi="Times New Roman" w:cs="Times New Roman"/>
          <w:b/>
          <w:sz w:val="24"/>
          <w:szCs w:val="24"/>
        </w:rPr>
      </w:pPr>
    </w:p>
    <w:p w:rsidR="00C046B4" w:rsidRDefault="00C046B4" w:rsidP="00C046B4">
      <w:pPr>
        <w:pStyle w:val="Standard"/>
        <w:pBdr>
          <w:bottom w:val="single" w:sz="4" w:space="1" w:color="000000"/>
        </w:pBdr>
        <w:spacing w:after="0" w:line="240" w:lineRule="auto"/>
        <w:rPr>
          <w:rFonts w:ascii="Times New Roman" w:hAnsi="Times New Roman" w:cs="Times New Roman"/>
          <w:b/>
          <w:sz w:val="24"/>
          <w:szCs w:val="24"/>
        </w:rPr>
      </w:pPr>
    </w:p>
    <w:p w:rsidR="00C046B4" w:rsidRDefault="00C046B4" w:rsidP="00C046B4">
      <w:pPr>
        <w:pStyle w:val="Standard"/>
        <w:pBdr>
          <w:bottom w:val="single" w:sz="4" w:space="1" w:color="000000"/>
        </w:pBdr>
        <w:spacing w:after="0" w:line="240" w:lineRule="auto"/>
        <w:rPr>
          <w:rFonts w:ascii="Times New Roman" w:hAnsi="Times New Roman" w:cs="Times New Roman"/>
          <w:b/>
          <w:sz w:val="24"/>
          <w:szCs w:val="24"/>
        </w:rPr>
      </w:pPr>
    </w:p>
    <w:p w:rsidR="00C046B4" w:rsidRDefault="00C046B4" w:rsidP="00C046B4">
      <w:pPr>
        <w:pStyle w:val="Standard"/>
        <w:spacing w:after="0" w:line="240" w:lineRule="auto"/>
        <w:rPr>
          <w:rFonts w:ascii="Times New Roman" w:hAnsi="Times New Roman" w:cs="Times New Roman"/>
          <w:sz w:val="24"/>
          <w:szCs w:val="24"/>
        </w:rPr>
      </w:pPr>
    </w:p>
    <w:p w:rsidR="00C046B4" w:rsidRDefault="00C046B4" w:rsidP="00C046B4">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August 3, 2010</w:t>
      </w:r>
    </w:p>
    <w:p w:rsidR="00C046B4" w:rsidRDefault="00C046B4" w:rsidP="00C046B4">
      <w:pPr>
        <w:pStyle w:val="Standard"/>
        <w:spacing w:after="0" w:line="240" w:lineRule="auto"/>
        <w:rPr>
          <w:rFonts w:ascii="Times New Roman" w:hAnsi="Times New Roman" w:cs="Times New Roman"/>
          <w:sz w:val="24"/>
          <w:szCs w:val="24"/>
        </w:rPr>
      </w:pPr>
    </w:p>
    <w:p w:rsidR="00C046B4" w:rsidRDefault="00C046B4" w:rsidP="00C046B4">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FOR IMMEDIATE RELEASE</w:t>
      </w:r>
    </w:p>
    <w:p w:rsidR="00C046B4" w:rsidRDefault="00C046B4" w:rsidP="00C046B4">
      <w:pPr>
        <w:pStyle w:val="Standard"/>
        <w:spacing w:after="0" w:line="240" w:lineRule="auto"/>
        <w:jc w:val="center"/>
        <w:rPr>
          <w:rFonts w:ascii="Times New Roman" w:hAnsi="Times New Roman" w:cs="Times New Roman"/>
          <w:b/>
          <w:sz w:val="24"/>
          <w:szCs w:val="24"/>
        </w:rPr>
      </w:pPr>
    </w:p>
    <w:p w:rsidR="00C046B4" w:rsidRDefault="00C046B4" w:rsidP="00C046B4">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BOARD MEMBERS AND EXECUTIVE DIRECTOR</w:t>
      </w:r>
    </w:p>
    <w:p w:rsidR="00C046B4" w:rsidRDefault="00C046B4" w:rsidP="00C046B4">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THRILLED ABOUT NEW HIRES</w:t>
      </w:r>
    </w:p>
    <w:p w:rsidR="00C046B4" w:rsidRDefault="00C046B4" w:rsidP="00C046B4">
      <w:pPr>
        <w:pStyle w:val="Standard"/>
        <w:spacing w:after="0" w:line="480" w:lineRule="auto"/>
        <w:jc w:val="center"/>
        <w:rPr>
          <w:rFonts w:ascii="Times New Roman" w:hAnsi="Times New Roman" w:cs="Times New Roman"/>
          <w:sz w:val="24"/>
          <w:szCs w:val="24"/>
        </w:rPr>
      </w:pPr>
    </w:p>
    <w:p w:rsidR="00C046B4" w:rsidRDefault="00C046B4" w:rsidP="00C046B4">
      <w:pPr>
        <w:pStyle w:val="Standard"/>
        <w:spacing w:after="0" w:line="480" w:lineRule="auto"/>
      </w:pPr>
      <w:r>
        <w:rPr>
          <w:rFonts w:ascii="Times New Roman" w:hAnsi="Times New Roman" w:cs="Times New Roman"/>
          <w:sz w:val="24"/>
          <w:szCs w:val="24"/>
        </w:rPr>
        <w:tab/>
        <w:t>CHILLIWACK, BC</w:t>
      </w:r>
      <w:r>
        <w:rPr>
          <w:rFonts w:ascii="Times New Roman" w:eastAsia="Times New Roman" w:hAnsi="Times New Roman" w:cs="Times New Roman"/>
          <w:sz w:val="24"/>
          <w:szCs w:val="24"/>
          <w:lang w:eastAsia="en-CA"/>
        </w:rPr>
        <w:t>—</w:t>
      </w:r>
      <w:proofErr w:type="gramStart"/>
      <w:r>
        <w:rPr>
          <w:rFonts w:ascii="Times New Roman" w:eastAsia="Times New Roman" w:hAnsi="Times New Roman" w:cs="Times New Roman"/>
          <w:sz w:val="24"/>
          <w:szCs w:val="24"/>
          <w:lang w:eastAsia="en-CA"/>
        </w:rPr>
        <w:t>While</w:t>
      </w:r>
      <w:proofErr w:type="gramEnd"/>
      <w:r>
        <w:rPr>
          <w:rFonts w:ascii="Times New Roman" w:eastAsia="Times New Roman" w:hAnsi="Times New Roman" w:cs="Times New Roman"/>
          <w:sz w:val="24"/>
          <w:szCs w:val="24"/>
          <w:lang w:eastAsia="en-CA"/>
        </w:rPr>
        <w:t xml:space="preserve"> final paint coats are meticulously applied, 10 new staff members have moved into the Chilliwack Cultural Centre, ready to make reality the community's arts and culture vision which began a decade ago. This dynamic and driven team will be led by Michael Cade, Executive Director, who brings extensive experience in theatre production and management to his role. Both Cade and his new staff are anticipating the scheduled </w:t>
      </w:r>
      <w:r w:rsidR="0047730E">
        <w:rPr>
          <w:rFonts w:ascii="Times New Roman" w:eastAsia="Times New Roman" w:hAnsi="Times New Roman" w:cs="Times New Roman"/>
          <w:sz w:val="24"/>
          <w:szCs w:val="24"/>
          <w:lang w:eastAsia="en-CA"/>
        </w:rPr>
        <w:t>September 19</w:t>
      </w:r>
      <w:r w:rsidR="0047730E" w:rsidRPr="0047730E">
        <w:rPr>
          <w:rFonts w:ascii="Times New Roman" w:eastAsia="Times New Roman" w:hAnsi="Times New Roman" w:cs="Times New Roman"/>
          <w:sz w:val="24"/>
          <w:szCs w:val="24"/>
          <w:vertAlign w:val="superscript"/>
          <w:lang w:eastAsia="en-CA"/>
        </w:rPr>
        <w:t>th</w:t>
      </w:r>
      <w:r w:rsidR="0047730E">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opening week of celebrations to launch The Centre, building up to the “Red Carpet Affair” opening gala on September 25.</w:t>
      </w:r>
    </w:p>
    <w:p w:rsidR="00C046B4" w:rsidRDefault="00C046B4" w:rsidP="00C046B4">
      <w:pPr>
        <w:pStyle w:val="Standard"/>
        <w:spacing w:after="0" w:line="480" w:lineRule="auto"/>
        <w:rPr>
          <w:rFonts w:ascii="Times New Roman" w:hAnsi="Times New Roman" w:cs="Times New Roman"/>
          <w:sz w:val="24"/>
          <w:szCs w:val="24"/>
        </w:rPr>
      </w:pPr>
    </w:p>
    <w:p w:rsidR="00C046B4" w:rsidRDefault="00C046B4" w:rsidP="00C046B4">
      <w:pPr>
        <w:pStyle w:val="Standard"/>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Staff members have started to prepare for the 2010-2011 season, all with the same goal in mind, to ensure The Centre is a huge success. Chris Reid and </w:t>
      </w:r>
      <w:proofErr w:type="spellStart"/>
      <w:r>
        <w:rPr>
          <w:rFonts w:ascii="Times New Roman" w:hAnsi="Times New Roman" w:cs="Times New Roman"/>
          <w:sz w:val="24"/>
          <w:szCs w:val="24"/>
        </w:rPr>
        <w:t>Jamea</w:t>
      </w:r>
      <w:proofErr w:type="spellEnd"/>
      <w:r>
        <w:rPr>
          <w:rFonts w:ascii="Times New Roman" w:hAnsi="Times New Roman" w:cs="Times New Roman"/>
          <w:sz w:val="24"/>
          <w:szCs w:val="24"/>
        </w:rPr>
        <w:t xml:space="preserve"> Lister excel in running the theatre's technical systems, KellyAnne TeBrinke brings coordination skills and marketing know-how to the team, Anna Stecca will ensure patrons are served promptly at the new Centre Box Office, Chrissie Hood organizes the books and keeps the office efficient, </w:t>
      </w:r>
      <w:proofErr w:type="spellStart"/>
      <w:r>
        <w:rPr>
          <w:rFonts w:ascii="Times New Roman" w:hAnsi="Times New Roman" w:cs="Times New Roman"/>
          <w:sz w:val="24"/>
          <w:szCs w:val="24"/>
        </w:rPr>
        <w:t>Theresia</w:t>
      </w:r>
      <w:proofErr w:type="spellEnd"/>
      <w:r>
        <w:rPr>
          <w:rFonts w:ascii="Times New Roman" w:hAnsi="Times New Roman" w:cs="Times New Roman"/>
          <w:sz w:val="24"/>
          <w:szCs w:val="24"/>
        </w:rPr>
        <w:t xml:space="preserve"> Reid serves organizations and individuals interested in booking space at The Centre, and Kelly Walton </w:t>
      </w:r>
    </w:p>
    <w:p w:rsidR="00C046B4" w:rsidRDefault="00C046B4" w:rsidP="00C046B4">
      <w:pPr>
        <w:pStyle w:val="Standard"/>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more</w:t>
      </w:r>
      <w:proofErr w:type="gramEnd"/>
      <w:r>
        <w:rPr>
          <w:rFonts w:ascii="Times New Roman" w:hAnsi="Times New Roman" w:cs="Times New Roman"/>
          <w:sz w:val="24"/>
          <w:szCs w:val="24"/>
        </w:rPr>
        <w:t xml:space="preserve"> -</w:t>
      </w:r>
    </w:p>
    <w:p w:rsidR="00C046B4" w:rsidRDefault="00C046B4" w:rsidP="00C046B4">
      <w:pPr>
        <w:pStyle w:val="Standard"/>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continued</w:t>
      </w:r>
      <w:proofErr w:type="gramEnd"/>
      <w:r>
        <w:rPr>
          <w:rFonts w:ascii="Times New Roman" w:hAnsi="Times New Roman" w:cs="Times New Roman"/>
          <w:sz w:val="24"/>
          <w:szCs w:val="24"/>
        </w:rPr>
        <w:t>-</w:t>
      </w:r>
      <w:r>
        <w:rPr>
          <w:rFonts w:ascii="Times New Roman" w:hAnsi="Times New Roman" w:cs="Times New Roman"/>
          <w:sz w:val="24"/>
          <w:szCs w:val="24"/>
        </w:rPr>
        <w:tab/>
      </w:r>
    </w:p>
    <w:p w:rsidR="00C046B4" w:rsidRDefault="00C046B4" w:rsidP="00C046B4">
      <w:pPr>
        <w:pStyle w:val="Standard"/>
        <w:spacing w:after="0" w:line="480" w:lineRule="auto"/>
        <w:jc w:val="center"/>
      </w:pPr>
      <w:r>
        <w:rPr>
          <w:rFonts w:ascii="Times New Roman" w:hAnsi="Times New Roman" w:cs="Times New Roman"/>
          <w:b/>
          <w:bCs/>
          <w:sz w:val="24"/>
          <w:szCs w:val="24"/>
        </w:rPr>
        <w:t>NEW HIRES AT THE CENTRE</w:t>
      </w:r>
    </w:p>
    <w:p w:rsidR="00C046B4" w:rsidRDefault="00C046B4" w:rsidP="00C046B4">
      <w:pPr>
        <w:pStyle w:val="Standard"/>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coordinates</w:t>
      </w:r>
      <w:proofErr w:type="gramEnd"/>
      <w:r>
        <w:rPr>
          <w:rFonts w:ascii="Times New Roman" w:hAnsi="Times New Roman" w:cs="Times New Roman"/>
          <w:sz w:val="24"/>
          <w:szCs w:val="24"/>
        </w:rPr>
        <w:t xml:space="preserve"> cleaning, including janitorial supplies and staff. Additionally, the Marketing Manager and Technical Director have be</w:t>
      </w:r>
      <w:r w:rsidR="0047730E">
        <w:rPr>
          <w:rFonts w:ascii="Times New Roman" w:hAnsi="Times New Roman" w:cs="Times New Roman"/>
          <w:sz w:val="24"/>
          <w:szCs w:val="24"/>
        </w:rPr>
        <w:t>en appreciative of the work from</w:t>
      </w:r>
      <w:r>
        <w:rPr>
          <w:rFonts w:ascii="Times New Roman" w:hAnsi="Times New Roman" w:cs="Times New Roman"/>
          <w:sz w:val="24"/>
          <w:szCs w:val="24"/>
        </w:rPr>
        <w:t xml:space="preserve"> three students </w:t>
      </w:r>
      <w:r w:rsidR="0047730E">
        <w:rPr>
          <w:rFonts w:ascii="Times New Roman" w:hAnsi="Times New Roman" w:cs="Times New Roman"/>
          <w:sz w:val="24"/>
          <w:szCs w:val="24"/>
        </w:rPr>
        <w:t>from</w:t>
      </w:r>
      <w:bookmarkStart w:id="0" w:name="_GoBack"/>
      <w:bookmarkEnd w:id="0"/>
      <w:r>
        <w:rPr>
          <w:rFonts w:ascii="Times New Roman" w:hAnsi="Times New Roman" w:cs="Times New Roman"/>
          <w:sz w:val="24"/>
          <w:szCs w:val="24"/>
        </w:rPr>
        <w:t xml:space="preserve"> the University of the Fraser Valley (UFV). </w:t>
      </w:r>
    </w:p>
    <w:p w:rsidR="00C046B4" w:rsidRDefault="00C046B4" w:rsidP="00C046B4">
      <w:pPr>
        <w:pStyle w:val="Standard"/>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ab/>
      </w:r>
    </w:p>
    <w:p w:rsidR="00C046B4" w:rsidRDefault="00C046B4" w:rsidP="00C046B4">
      <w:pPr>
        <w:pStyle w:val="Standard"/>
        <w:spacing w:after="0" w:line="480" w:lineRule="auto"/>
        <w:rPr>
          <w:rFonts w:ascii="Times New Roman" w:hAnsi="Times New Roman" w:cs="Times New Roman"/>
          <w:sz w:val="24"/>
          <w:szCs w:val="24"/>
        </w:rPr>
      </w:pPr>
      <w:r>
        <w:rPr>
          <w:rFonts w:ascii="Times New Roman" w:hAnsi="Times New Roman" w:cs="Times New Roman"/>
          <w:sz w:val="24"/>
          <w:szCs w:val="24"/>
        </w:rPr>
        <w:t xml:space="preserve">Being the first to greet you when you enter The Centre will be Anna Stecca, and the Centre's Box Office staff. Stecca, the Box Office Manager, is responsible for ensuring excellence in customer service. Most currently Stecca was the Box Office Manager for the </w:t>
      </w:r>
      <w:proofErr w:type="spellStart"/>
      <w:r>
        <w:rPr>
          <w:rFonts w:ascii="Times New Roman" w:hAnsi="Times New Roman" w:cs="Times New Roman"/>
          <w:sz w:val="24"/>
          <w:szCs w:val="24"/>
        </w:rPr>
        <w:t>Chemanius</w:t>
      </w:r>
      <w:proofErr w:type="spellEnd"/>
      <w:r>
        <w:rPr>
          <w:rFonts w:ascii="Times New Roman" w:hAnsi="Times New Roman" w:cs="Times New Roman"/>
          <w:sz w:val="24"/>
          <w:szCs w:val="24"/>
        </w:rPr>
        <w:t xml:space="preserve"> Theatre where performances were held seven times a week all year long. In other words, Stecca is up for the challenge and excels at trouble-shooting.  </w:t>
      </w:r>
    </w:p>
    <w:p w:rsidR="00C046B4" w:rsidRDefault="00C046B4" w:rsidP="00C046B4">
      <w:pPr>
        <w:pStyle w:val="Standard"/>
        <w:spacing w:after="0" w:line="480" w:lineRule="auto"/>
        <w:rPr>
          <w:rFonts w:ascii="Times New Roman" w:hAnsi="Times New Roman" w:cs="Times New Roman"/>
          <w:sz w:val="24"/>
          <w:szCs w:val="24"/>
        </w:rPr>
      </w:pPr>
    </w:p>
    <w:p w:rsidR="00C046B4" w:rsidRDefault="00C046B4" w:rsidP="00C046B4">
      <w:pPr>
        <w:pStyle w:val="Standard"/>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Assisting Stecca is David Russell, a former employee with the Chilliwack School District where he was the Coordinator for the BC Enterprise Student Information System (BC ESIS). During his time with the school district Russell managed the implementation of BC ESIS, which included staff training, migrating data to the new system and supporting new users. Russell continues to assist staff and work with systems under his new title, Box Office Assistant, ensuring staff are equipped for the September opening. “There is amazing entertainment coming to The Centre,” exclaims David, “I am very excited to be part of the start-up—people will be blown away.” </w:t>
      </w:r>
    </w:p>
    <w:p w:rsidR="00C046B4" w:rsidRDefault="00C046B4" w:rsidP="00C046B4">
      <w:pPr>
        <w:pStyle w:val="Standard"/>
        <w:spacing w:after="0" w:line="480" w:lineRule="auto"/>
        <w:rPr>
          <w:rFonts w:ascii="Times New Roman" w:hAnsi="Times New Roman" w:cs="Times New Roman"/>
          <w:sz w:val="24"/>
          <w:szCs w:val="24"/>
        </w:rPr>
      </w:pPr>
    </w:p>
    <w:p w:rsidR="00020049" w:rsidRDefault="00C046B4" w:rsidP="00C046B4">
      <w:pPr>
        <w:pStyle w:val="Standard"/>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Theresia</w:t>
      </w:r>
      <w:proofErr w:type="spellEnd"/>
      <w:r>
        <w:rPr>
          <w:rFonts w:ascii="Times New Roman" w:hAnsi="Times New Roman" w:cs="Times New Roman"/>
          <w:sz w:val="24"/>
          <w:szCs w:val="24"/>
        </w:rPr>
        <w:t xml:space="preserve"> Reid, Booking Manager, is looking forward to serving the community arts groups, commercial, concert promoters, the business community, event planners, and individuals interested in booking space at The Centre. She is excited to focus on a new clientele, though </w:t>
      </w:r>
    </w:p>
    <w:p w:rsidR="00020049" w:rsidRDefault="00020049" w:rsidP="00020049">
      <w:pPr>
        <w:pStyle w:val="Standard"/>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more</w:t>
      </w:r>
      <w:proofErr w:type="gramEnd"/>
      <w:r>
        <w:rPr>
          <w:rFonts w:ascii="Times New Roman" w:hAnsi="Times New Roman" w:cs="Times New Roman"/>
          <w:sz w:val="24"/>
          <w:szCs w:val="24"/>
        </w:rPr>
        <w:t>-</w:t>
      </w:r>
    </w:p>
    <w:p w:rsidR="00020049" w:rsidRDefault="00020049" w:rsidP="00020049">
      <w:pPr>
        <w:pStyle w:val="Standard"/>
        <w:shd w:val="clear" w:color="auto" w:fill="FFFFFF"/>
        <w:spacing w:after="0" w:line="480" w:lineRule="auto"/>
        <w:jc w:val="center"/>
        <w:rPr>
          <w:rFonts w:ascii="Times New Roman" w:eastAsia="Times New Roman" w:hAnsi="Times New Roman" w:cs="Times New Roman"/>
          <w:sz w:val="24"/>
          <w:szCs w:val="24"/>
          <w:lang w:val="en-GB" w:eastAsia="en-CA"/>
        </w:rPr>
      </w:pPr>
      <w:r>
        <w:rPr>
          <w:rFonts w:ascii="Times New Roman" w:eastAsia="Times New Roman" w:hAnsi="Times New Roman" w:cs="Times New Roman"/>
          <w:sz w:val="24"/>
          <w:szCs w:val="24"/>
          <w:lang w:val="en-GB" w:eastAsia="en-CA"/>
        </w:rPr>
        <w:lastRenderedPageBreak/>
        <w:t>-</w:t>
      </w:r>
      <w:proofErr w:type="gramStart"/>
      <w:r>
        <w:rPr>
          <w:rFonts w:ascii="Times New Roman" w:eastAsia="Times New Roman" w:hAnsi="Times New Roman" w:cs="Times New Roman"/>
          <w:sz w:val="24"/>
          <w:szCs w:val="24"/>
          <w:lang w:val="en-GB" w:eastAsia="en-CA"/>
        </w:rPr>
        <w:t>continued</w:t>
      </w:r>
      <w:proofErr w:type="gramEnd"/>
      <w:r>
        <w:rPr>
          <w:rFonts w:ascii="Times New Roman" w:eastAsia="Times New Roman" w:hAnsi="Times New Roman" w:cs="Times New Roman"/>
          <w:sz w:val="24"/>
          <w:szCs w:val="24"/>
          <w:lang w:val="en-GB" w:eastAsia="en-CA"/>
        </w:rPr>
        <w:t>-</w:t>
      </w:r>
    </w:p>
    <w:p w:rsidR="00020049" w:rsidRDefault="00020049" w:rsidP="00020049">
      <w:pPr>
        <w:pStyle w:val="Standard"/>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STAFF TO CREATE A WELCOMING ENVIRONMENT</w:t>
      </w:r>
    </w:p>
    <w:p w:rsidR="00C046B4" w:rsidRDefault="00C046B4" w:rsidP="00C046B4">
      <w:pPr>
        <w:pStyle w:val="Standard"/>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looks</w:t>
      </w:r>
      <w:proofErr w:type="gramEnd"/>
      <w:r>
        <w:rPr>
          <w:rFonts w:ascii="Times New Roman" w:hAnsi="Times New Roman" w:cs="Times New Roman"/>
          <w:sz w:val="24"/>
          <w:szCs w:val="24"/>
        </w:rPr>
        <w:t xml:space="preserve"> fondly on her last role as Resident Stage Manager at Theatre North West in Prince George.</w:t>
      </w:r>
    </w:p>
    <w:p w:rsidR="00C046B4" w:rsidRDefault="00C046B4" w:rsidP="00C046B4">
      <w:pPr>
        <w:pStyle w:val="Standard"/>
        <w:spacing w:after="0" w:line="480" w:lineRule="auto"/>
        <w:rPr>
          <w:rFonts w:ascii="Times New Roman" w:hAnsi="Times New Roman" w:cs="Times New Roman"/>
          <w:sz w:val="24"/>
          <w:szCs w:val="24"/>
        </w:rPr>
      </w:pPr>
      <w:r>
        <w:rPr>
          <w:rFonts w:ascii="Times New Roman" w:hAnsi="Times New Roman" w:cs="Times New Roman"/>
          <w:sz w:val="24"/>
          <w:szCs w:val="24"/>
        </w:rPr>
        <w:t xml:space="preserve">With a BA in Arts and a concentration in Theatre from Thompson River University, as well as a nomination for a Jessie award, Reid is a noted theatre professional, ready to coordinate all the details involved in renting arts and culture specific venues.   </w:t>
      </w:r>
    </w:p>
    <w:p w:rsidR="00C046B4" w:rsidRDefault="00C046B4" w:rsidP="00C046B4">
      <w:pPr>
        <w:pStyle w:val="Standard"/>
        <w:spacing w:after="0" w:line="480" w:lineRule="auto"/>
        <w:rPr>
          <w:rFonts w:ascii="Times New Roman" w:hAnsi="Times New Roman" w:cs="Times New Roman"/>
          <w:sz w:val="24"/>
          <w:szCs w:val="24"/>
        </w:rPr>
      </w:pPr>
    </w:p>
    <w:p w:rsidR="00C046B4" w:rsidRDefault="00C046B4" w:rsidP="00C046B4">
      <w:pPr>
        <w:pStyle w:val="Standard"/>
        <w:spacing w:after="0" w:line="480" w:lineRule="auto"/>
        <w:rPr>
          <w:rFonts w:ascii="Times New Roman" w:hAnsi="Times New Roman" w:cs="Times New Roman"/>
          <w:sz w:val="24"/>
          <w:szCs w:val="24"/>
        </w:rPr>
      </w:pPr>
      <w:r>
        <w:rPr>
          <w:rFonts w:ascii="Times New Roman" w:hAnsi="Times New Roman" w:cs="Times New Roman"/>
          <w:sz w:val="24"/>
          <w:szCs w:val="24"/>
        </w:rPr>
        <w:t xml:space="preserve">Kelly Walton, Building Maintenance Supervisor, started her first day at The Centre tallying the number of paper towel and soap dispensers needed. Walton’s goal for her job is to “create a safe, clean environment for both patrons and staff”. She comes from Gateway Property Management in Kamloops and as an artist herself, looks forward to getting creative after work. Walton specializes with acrylic painting on saw blades.  </w:t>
      </w:r>
    </w:p>
    <w:p w:rsidR="00C046B4" w:rsidRDefault="00C046B4" w:rsidP="00C046B4">
      <w:pPr>
        <w:pStyle w:val="Standard"/>
        <w:spacing w:after="0" w:line="480" w:lineRule="auto"/>
        <w:jc w:val="center"/>
        <w:rPr>
          <w:rFonts w:ascii="Times New Roman" w:hAnsi="Times New Roman" w:cs="Times New Roman"/>
          <w:sz w:val="24"/>
          <w:szCs w:val="24"/>
        </w:rPr>
      </w:pPr>
    </w:p>
    <w:p w:rsidR="00C046B4" w:rsidRDefault="00C046B4" w:rsidP="00C046B4">
      <w:pPr>
        <w:pStyle w:val="Standard"/>
        <w:shd w:val="clear" w:color="auto" w:fill="FFFFFF"/>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“We are so very lucky to have Anna, </w:t>
      </w:r>
      <w:r w:rsidR="00020049">
        <w:rPr>
          <w:rFonts w:ascii="Times New Roman" w:eastAsia="Times New Roman" w:hAnsi="Times New Roman" w:cs="Times New Roman"/>
          <w:sz w:val="24"/>
          <w:szCs w:val="24"/>
          <w:lang w:eastAsia="en-CA"/>
        </w:rPr>
        <w:t xml:space="preserve">David, </w:t>
      </w:r>
      <w:proofErr w:type="spellStart"/>
      <w:r>
        <w:rPr>
          <w:rFonts w:ascii="Times New Roman" w:eastAsia="Times New Roman" w:hAnsi="Times New Roman" w:cs="Times New Roman"/>
          <w:sz w:val="24"/>
          <w:szCs w:val="24"/>
          <w:lang w:eastAsia="en-CA"/>
        </w:rPr>
        <w:t>Theresia</w:t>
      </w:r>
      <w:proofErr w:type="spellEnd"/>
      <w:r>
        <w:rPr>
          <w:rFonts w:ascii="Times New Roman" w:eastAsia="Times New Roman" w:hAnsi="Times New Roman" w:cs="Times New Roman"/>
          <w:sz w:val="24"/>
          <w:szCs w:val="24"/>
          <w:lang w:eastAsia="en-CA"/>
        </w:rPr>
        <w:t xml:space="preserve">, and Kelly </w:t>
      </w:r>
      <w:proofErr w:type="gramStart"/>
      <w:r>
        <w:rPr>
          <w:rFonts w:ascii="Times New Roman" w:eastAsia="Times New Roman" w:hAnsi="Times New Roman" w:cs="Times New Roman"/>
          <w:sz w:val="24"/>
          <w:szCs w:val="24"/>
          <w:lang w:eastAsia="en-CA"/>
        </w:rPr>
        <w:t>join</w:t>
      </w:r>
      <w:proofErr w:type="gramEnd"/>
      <w:r>
        <w:rPr>
          <w:rFonts w:ascii="Times New Roman" w:eastAsia="Times New Roman" w:hAnsi="Times New Roman" w:cs="Times New Roman"/>
          <w:sz w:val="24"/>
          <w:szCs w:val="24"/>
          <w:lang w:eastAsia="en-CA"/>
        </w:rPr>
        <w:t xml:space="preserve"> our team” said Cade. “Their dedication to Arts and Culture is amazing, and I know that the community is going to be in very good hands while dealing with them. While our first round of hiring is mostly complete, we will be looking forward to adding new members to the team in the late summer.”</w:t>
      </w:r>
    </w:p>
    <w:p w:rsidR="00C046B4" w:rsidRDefault="00C046B4" w:rsidP="00C046B4">
      <w:pPr>
        <w:pStyle w:val="Standard"/>
        <w:shd w:val="clear" w:color="auto" w:fill="FFFFFF"/>
        <w:spacing w:after="0" w:line="480" w:lineRule="auto"/>
        <w:jc w:val="center"/>
        <w:rPr>
          <w:rFonts w:ascii="Times New Roman" w:hAnsi="Times New Roman" w:cs="Times New Roman"/>
          <w:sz w:val="24"/>
          <w:szCs w:val="24"/>
        </w:rPr>
      </w:pPr>
      <w:r>
        <w:rPr>
          <w:rFonts w:ascii="Times New Roman" w:hAnsi="Times New Roman" w:cs="Times New Roman"/>
          <w:sz w:val="24"/>
          <w:szCs w:val="24"/>
        </w:rPr>
        <w:tab/>
      </w:r>
    </w:p>
    <w:p w:rsidR="00C046B4" w:rsidRDefault="00C046B4" w:rsidP="00C046B4">
      <w:pPr>
        <w:pStyle w:val="Standard"/>
        <w:shd w:val="clear" w:color="auto" w:fill="FFFFFF"/>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centre’s </w:t>
      </w:r>
      <w:proofErr w:type="gramStart"/>
      <w:r>
        <w:rPr>
          <w:rFonts w:ascii="Times New Roman" w:hAnsi="Times New Roman" w:cs="Times New Roman"/>
          <w:sz w:val="24"/>
          <w:szCs w:val="24"/>
          <w:lang w:val="en-GB"/>
        </w:rPr>
        <w:t>staff</w:t>
      </w:r>
      <w:proofErr w:type="gramEnd"/>
      <w:r>
        <w:rPr>
          <w:rFonts w:ascii="Times New Roman" w:hAnsi="Times New Roman" w:cs="Times New Roman"/>
          <w:sz w:val="24"/>
          <w:szCs w:val="24"/>
          <w:lang w:val="en-GB"/>
        </w:rPr>
        <w:t xml:space="preserve"> offices are now within the building, located on City-owned land at The Landing, adjacent to existing sports and recreation facilities and </w:t>
      </w:r>
      <w:proofErr w:type="spellStart"/>
      <w:r>
        <w:rPr>
          <w:rFonts w:ascii="Times New Roman" w:hAnsi="Times New Roman" w:cs="Times New Roman"/>
          <w:sz w:val="24"/>
          <w:szCs w:val="24"/>
          <w:lang w:val="en-GB"/>
        </w:rPr>
        <w:t>Prospera</w:t>
      </w:r>
      <w:proofErr w:type="spellEnd"/>
      <w:r>
        <w:rPr>
          <w:rFonts w:ascii="Times New Roman" w:hAnsi="Times New Roman" w:cs="Times New Roman"/>
          <w:sz w:val="24"/>
          <w:szCs w:val="24"/>
          <w:lang w:val="en-GB"/>
        </w:rPr>
        <w:t xml:space="preserve"> Centre, and all staff are looking forward to the September opening.</w:t>
      </w:r>
    </w:p>
    <w:p w:rsidR="00C046B4" w:rsidRDefault="00C046B4" w:rsidP="00C046B4">
      <w:pPr>
        <w:pStyle w:val="Standard"/>
        <w:shd w:val="clear" w:color="auto" w:fill="FFFFFF"/>
        <w:rPr>
          <w:rFonts w:ascii="Times New Roman" w:eastAsia="Times New Roman" w:hAnsi="Times New Roman" w:cs="Times New Roman"/>
          <w:sz w:val="24"/>
          <w:szCs w:val="24"/>
          <w:lang w:val="en-GB" w:eastAsia="en-CA"/>
        </w:rPr>
      </w:pPr>
      <w:r>
        <w:rPr>
          <w:rFonts w:ascii="Times New Roman" w:eastAsia="Times New Roman" w:hAnsi="Times New Roman" w:cs="Times New Roman"/>
          <w:sz w:val="24"/>
          <w:szCs w:val="24"/>
          <w:lang w:val="en-GB" w:eastAsia="en-CA"/>
        </w:rPr>
        <w:t>——————————————————</w:t>
      </w:r>
      <w:proofErr w:type="gramStart"/>
      <w:r>
        <w:rPr>
          <w:rFonts w:ascii="Times New Roman" w:eastAsia="Times New Roman" w:hAnsi="Times New Roman" w:cs="Times New Roman"/>
          <w:sz w:val="24"/>
          <w:szCs w:val="24"/>
          <w:lang w:val="en-GB" w:eastAsia="en-CA"/>
        </w:rPr>
        <w:t>—  30</w:t>
      </w:r>
      <w:proofErr w:type="gramEnd"/>
      <w:r>
        <w:rPr>
          <w:rFonts w:ascii="Times New Roman" w:eastAsia="Times New Roman" w:hAnsi="Times New Roman" w:cs="Times New Roman"/>
          <w:sz w:val="24"/>
          <w:szCs w:val="24"/>
          <w:lang w:val="en-GB" w:eastAsia="en-CA"/>
        </w:rPr>
        <w:t xml:space="preserve">  ——————————————————</w:t>
      </w:r>
    </w:p>
    <w:p w:rsidR="00C046B4" w:rsidRDefault="00C046B4" w:rsidP="00C046B4">
      <w:pPr>
        <w:pStyle w:val="Standard"/>
        <w:shd w:val="clear" w:color="auto" w:fill="FFFFFF"/>
        <w:rPr>
          <w:rFonts w:ascii="Times New Roman" w:eastAsia="Times New Roman" w:hAnsi="Times New Roman" w:cs="Times New Roman"/>
          <w:sz w:val="24"/>
          <w:szCs w:val="24"/>
          <w:lang w:val="en-GB" w:eastAsia="en-CA"/>
        </w:rPr>
      </w:pPr>
    </w:p>
    <w:p w:rsidR="00C046B4" w:rsidRDefault="00C046B4" w:rsidP="00C046B4">
      <w:pPr>
        <w:pStyle w:val="Standard"/>
        <w:rPr>
          <w:rFonts w:ascii="Times New Roman" w:hAnsi="Times New Roman" w:cs="Times New Roman"/>
          <w:sz w:val="24"/>
          <w:szCs w:val="24"/>
        </w:rPr>
      </w:pPr>
      <w:proofErr w:type="gramStart"/>
      <w:r>
        <w:rPr>
          <w:rFonts w:ascii="Times New Roman" w:hAnsi="Times New Roman" w:cs="Times New Roman"/>
          <w:sz w:val="24"/>
          <w:szCs w:val="24"/>
        </w:rPr>
        <w:lastRenderedPageBreak/>
        <w:t>Owned by the City of Chilliwack, the new Cultural Centre houses two unique performance venues, an art gallery, music instruction studios, arts and crafts studios, meeting rooms, and offices, and the new home to the Chilliwack Academy of Music and the Chilliwack Arts Council.</w:t>
      </w:r>
      <w:proofErr w:type="gramEnd"/>
      <w:r>
        <w:rPr>
          <w:rFonts w:ascii="Times New Roman" w:hAnsi="Times New Roman" w:cs="Times New Roman"/>
          <w:sz w:val="24"/>
          <w:szCs w:val="24"/>
        </w:rPr>
        <w:t xml:space="preserve"> Other partners in the project include The City of Chilliwack, The Chilliwack Visual Artists Association, and The Chilliwack Players Guild.  </w:t>
      </w:r>
    </w:p>
    <w:p w:rsidR="00C046B4" w:rsidRDefault="00C046B4" w:rsidP="00C046B4">
      <w:pPr>
        <w:pStyle w:val="Standard"/>
        <w:rPr>
          <w:rFonts w:ascii="Times New Roman" w:hAnsi="Times New Roman" w:cs="Times New Roman"/>
          <w:i/>
          <w:sz w:val="24"/>
          <w:szCs w:val="24"/>
        </w:rPr>
      </w:pPr>
      <w:r>
        <w:rPr>
          <w:rFonts w:ascii="Times New Roman" w:hAnsi="Times New Roman" w:cs="Times New Roman"/>
          <w:i/>
          <w:sz w:val="24"/>
          <w:szCs w:val="24"/>
        </w:rPr>
        <w:t>Chilliwack Cultural Centre highlights:</w:t>
      </w:r>
    </w:p>
    <w:p w:rsidR="00C046B4" w:rsidRDefault="00C046B4" w:rsidP="00C046B4">
      <w:pPr>
        <w:pStyle w:val="Standard"/>
        <w:widowControl w:val="0"/>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597 seat performance theatre</w:t>
      </w:r>
    </w:p>
    <w:p w:rsidR="00C046B4" w:rsidRDefault="00C046B4" w:rsidP="00C046B4">
      <w:pPr>
        <w:pStyle w:val="Standard"/>
        <w:widowControl w:val="0"/>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168 seat recital hall / rehearsal space / dance studio / meeting space</w:t>
      </w:r>
    </w:p>
    <w:p w:rsidR="00C046B4" w:rsidRDefault="00C046B4" w:rsidP="00C046B4">
      <w:pPr>
        <w:pStyle w:val="Standard"/>
        <w:widowControl w:val="0"/>
        <w:numPr>
          <w:ilvl w:val="6"/>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Chilliwack Art gallery (22-foot high display area)</w:t>
      </w:r>
    </w:p>
    <w:p w:rsidR="00C046B4" w:rsidRDefault="00C046B4" w:rsidP="00C046B4">
      <w:pPr>
        <w:pStyle w:val="Standard"/>
        <w:widowControl w:val="0"/>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21 music instructional rooms</w:t>
      </w:r>
    </w:p>
    <w:p w:rsidR="00C046B4" w:rsidRDefault="00C046B4" w:rsidP="00C046B4">
      <w:pPr>
        <w:pStyle w:val="Standard"/>
        <w:widowControl w:val="0"/>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Arts and crafts studios</w:t>
      </w:r>
    </w:p>
    <w:p w:rsidR="00C046B4" w:rsidRDefault="00C046B4" w:rsidP="00C046B4">
      <w:pPr>
        <w:pStyle w:val="Standard"/>
        <w:widowControl w:val="0"/>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Storage and Archival Resource Room</w:t>
      </w:r>
    </w:p>
    <w:p w:rsidR="00C046B4" w:rsidRDefault="00C046B4" w:rsidP="00C046B4">
      <w:pPr>
        <w:pStyle w:val="NormalWeb"/>
      </w:pPr>
    </w:p>
    <w:p w:rsidR="00C046B4" w:rsidRPr="00020049" w:rsidRDefault="00C046B4" w:rsidP="00C046B4">
      <w:pPr>
        <w:pStyle w:val="NormalWeb"/>
        <w:rPr>
          <w:i/>
        </w:rPr>
      </w:pPr>
      <w:r w:rsidRPr="00020049">
        <w:rPr>
          <w:rStyle w:val="Emphasis"/>
          <w:rFonts w:ascii="Times New Roman" w:hAnsi="Times New Roman" w:cs="Times New Roman"/>
          <w:i w:val="0"/>
          <w:color w:val="000000"/>
          <w:sz w:val="24"/>
          <w:szCs w:val="24"/>
        </w:rPr>
        <w:t>For additional information and to arrange interviews, contact:</w:t>
      </w:r>
    </w:p>
    <w:p w:rsidR="00C046B4" w:rsidRDefault="00C046B4" w:rsidP="00C046B4">
      <w:pPr>
        <w:pStyle w:val="Standard"/>
        <w:spacing w:after="0" w:line="240" w:lineRule="auto"/>
      </w:pPr>
      <w:r w:rsidRPr="00020049">
        <w:rPr>
          <w:rStyle w:val="Emphasis"/>
          <w:rFonts w:ascii="Times New Roman" w:hAnsi="Times New Roman" w:cs="Times New Roman"/>
          <w:b w:val="0"/>
          <w:i w:val="0"/>
          <w:color w:val="000000"/>
          <w:sz w:val="24"/>
          <w:szCs w:val="24"/>
        </w:rPr>
        <w:t>KellyAnne TeBrinke, Marketing Manager</w:t>
      </w:r>
      <w:r>
        <w:rPr>
          <w:rFonts w:ascii="Times New Roman" w:hAnsi="Times New Roman" w:cs="Times New Roman"/>
          <w:sz w:val="24"/>
          <w:szCs w:val="24"/>
        </w:rPr>
        <w:br/>
        <w:t>T: 604.392.8000</w:t>
      </w:r>
      <w:r>
        <w:rPr>
          <w:rFonts w:ascii="Times New Roman" w:hAnsi="Times New Roman" w:cs="Times New Roman"/>
          <w:sz w:val="24"/>
          <w:szCs w:val="24"/>
        </w:rPr>
        <w:br/>
        <w:t>C: 604.845.8798</w:t>
      </w:r>
      <w:r>
        <w:rPr>
          <w:rFonts w:ascii="Times New Roman" w:hAnsi="Times New Roman" w:cs="Times New Roman"/>
          <w:sz w:val="24"/>
          <w:szCs w:val="24"/>
        </w:rPr>
        <w:br/>
        <w:t xml:space="preserve">E: </w:t>
      </w:r>
      <w:hyperlink r:id="rId9" w:history="1">
        <w:r>
          <w:rPr>
            <w:rStyle w:val="Hyperlink"/>
            <w:rFonts w:ascii="Times New Roman" w:hAnsi="Times New Roman" w:cs="Times New Roman"/>
            <w:sz w:val="24"/>
            <w:szCs w:val="24"/>
          </w:rPr>
          <w:t>kellyanne@chilliwackculturalcentre.ca</w:t>
        </w:r>
      </w:hyperlink>
    </w:p>
    <w:p w:rsidR="00C046B4" w:rsidRDefault="00C046B4" w:rsidP="00C046B4">
      <w:pPr>
        <w:pStyle w:val="NormalWeb"/>
        <w:spacing w:after="0" w:line="240" w:lineRule="auto"/>
        <w:rPr>
          <w:rFonts w:ascii="Times New Roman" w:hAnsi="Times New Roman" w:cs="Times New Roman"/>
          <w:sz w:val="24"/>
          <w:szCs w:val="24"/>
        </w:rPr>
      </w:pPr>
    </w:p>
    <w:p w:rsidR="00C046B4" w:rsidRDefault="00C046B4" w:rsidP="00C046B4">
      <w:pPr>
        <w:pStyle w:val="NormalWeb"/>
        <w:spacing w:after="0" w:line="240" w:lineRule="auto"/>
        <w:rPr>
          <w:rFonts w:ascii="Times New Roman" w:hAnsi="Times New Roman" w:cs="Times New Roman"/>
          <w:b/>
          <w:bCs/>
          <w:sz w:val="24"/>
          <w:szCs w:val="24"/>
        </w:rPr>
      </w:pPr>
      <w:r>
        <w:rPr>
          <w:rFonts w:ascii="Times New Roman" w:hAnsi="Times New Roman" w:cs="Times New Roman"/>
          <w:b/>
          <w:bCs/>
          <w:sz w:val="24"/>
          <w:szCs w:val="24"/>
        </w:rPr>
        <w:t>Chilliwack Arts &amp; Cultural Centre Society Board of Directors</w:t>
      </w:r>
    </w:p>
    <w:p w:rsidR="00C046B4" w:rsidRDefault="00C046B4" w:rsidP="00C046B4">
      <w:pPr>
        <w:pStyle w:val="NormalWeb"/>
        <w:spacing w:after="0" w:line="240" w:lineRule="auto"/>
        <w:rPr>
          <w:rFonts w:ascii="Times New Roman" w:hAnsi="Times New Roman" w:cs="Times New Roman"/>
          <w:b/>
          <w:bCs/>
          <w:sz w:val="24"/>
          <w:szCs w:val="24"/>
        </w:rPr>
      </w:pPr>
    </w:p>
    <w:p w:rsidR="00C046B4" w:rsidRDefault="00C046B4" w:rsidP="00C046B4">
      <w:pPr>
        <w:pStyle w:val="NormalWeb"/>
        <w:spacing w:after="0" w:line="240" w:lineRule="auto"/>
        <w:rPr>
          <w:rFonts w:ascii="Times New Roman" w:hAnsi="Times New Roman" w:cs="Times New Roman"/>
          <w:sz w:val="24"/>
          <w:szCs w:val="24"/>
        </w:rPr>
      </w:pPr>
      <w:r>
        <w:rPr>
          <w:rFonts w:ascii="Times New Roman" w:hAnsi="Times New Roman" w:cs="Times New Roman"/>
          <w:sz w:val="24"/>
          <w:szCs w:val="24"/>
        </w:rPr>
        <w:t>Dave Stephen – President</w:t>
      </w:r>
    </w:p>
    <w:p w:rsidR="00C046B4" w:rsidRDefault="00C046B4" w:rsidP="00C046B4">
      <w:pPr>
        <w:pStyle w:val="NormalWeb"/>
        <w:spacing w:after="0" w:line="240" w:lineRule="auto"/>
        <w:rPr>
          <w:rFonts w:ascii="Times New Roman" w:hAnsi="Times New Roman" w:cs="Times New Roman"/>
          <w:sz w:val="24"/>
          <w:szCs w:val="24"/>
        </w:rPr>
      </w:pPr>
      <w:r>
        <w:rPr>
          <w:rFonts w:ascii="Times New Roman" w:hAnsi="Times New Roman" w:cs="Times New Roman"/>
          <w:sz w:val="24"/>
          <w:szCs w:val="24"/>
        </w:rPr>
        <w:t>Patti Lawn – Vice President</w:t>
      </w:r>
    </w:p>
    <w:p w:rsidR="00C046B4" w:rsidRDefault="00C046B4" w:rsidP="00C046B4">
      <w:pPr>
        <w:pStyle w:val="NormalWeb"/>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Chad </w:t>
      </w:r>
      <w:proofErr w:type="spellStart"/>
      <w:r>
        <w:rPr>
          <w:rFonts w:ascii="Times New Roman" w:hAnsi="Times New Roman" w:cs="Times New Roman"/>
          <w:sz w:val="24"/>
          <w:szCs w:val="24"/>
        </w:rPr>
        <w:t>Northcott</w:t>
      </w:r>
      <w:proofErr w:type="spellEnd"/>
      <w:r>
        <w:rPr>
          <w:rFonts w:ascii="Times New Roman" w:hAnsi="Times New Roman" w:cs="Times New Roman"/>
          <w:sz w:val="24"/>
          <w:szCs w:val="24"/>
        </w:rPr>
        <w:t xml:space="preserve"> – Treasurer</w:t>
      </w:r>
    </w:p>
    <w:p w:rsidR="00C046B4" w:rsidRDefault="00C046B4" w:rsidP="00C046B4">
      <w:pPr>
        <w:pStyle w:val="NormalWeb"/>
        <w:spacing w:after="0" w:line="240" w:lineRule="auto"/>
        <w:rPr>
          <w:rFonts w:ascii="Times New Roman" w:hAnsi="Times New Roman" w:cs="Times New Roman"/>
          <w:sz w:val="24"/>
          <w:szCs w:val="24"/>
        </w:rPr>
      </w:pPr>
      <w:r>
        <w:rPr>
          <w:rFonts w:ascii="Times New Roman" w:hAnsi="Times New Roman" w:cs="Times New Roman"/>
          <w:sz w:val="24"/>
          <w:szCs w:val="24"/>
        </w:rPr>
        <w:t>Andy Purdy – Secretary</w:t>
      </w:r>
    </w:p>
    <w:p w:rsidR="00C046B4" w:rsidRDefault="00C046B4" w:rsidP="00C046B4">
      <w:pPr>
        <w:pStyle w:val="NormalWeb"/>
        <w:spacing w:after="0" w:line="240" w:lineRule="auto"/>
        <w:rPr>
          <w:rFonts w:ascii="Times New Roman" w:hAnsi="Times New Roman" w:cs="Times New Roman"/>
          <w:b/>
          <w:bCs/>
          <w:sz w:val="24"/>
          <w:szCs w:val="24"/>
        </w:rPr>
      </w:pPr>
    </w:p>
    <w:p w:rsidR="00C046B4" w:rsidRDefault="00C046B4" w:rsidP="00C046B4">
      <w:pPr>
        <w:pStyle w:val="NormalWeb"/>
        <w:spacing w:after="0" w:line="240" w:lineRule="auto"/>
        <w:rPr>
          <w:rFonts w:ascii="Times New Roman" w:hAnsi="Times New Roman" w:cs="Times New Roman"/>
          <w:b/>
          <w:bCs/>
          <w:sz w:val="24"/>
          <w:szCs w:val="24"/>
        </w:rPr>
      </w:pPr>
      <w:r>
        <w:rPr>
          <w:rFonts w:ascii="Times New Roman" w:hAnsi="Times New Roman" w:cs="Times New Roman"/>
          <w:b/>
          <w:bCs/>
          <w:sz w:val="24"/>
          <w:szCs w:val="24"/>
        </w:rPr>
        <w:t>Directors at Large</w:t>
      </w:r>
    </w:p>
    <w:p w:rsidR="00C046B4" w:rsidRDefault="00C046B4" w:rsidP="00C046B4">
      <w:pPr>
        <w:pStyle w:val="NormalWeb"/>
        <w:spacing w:after="0" w:line="240" w:lineRule="auto"/>
        <w:rPr>
          <w:rFonts w:ascii="Times New Roman" w:hAnsi="Times New Roman" w:cs="Times New Roman"/>
          <w:b/>
          <w:bCs/>
          <w:sz w:val="24"/>
          <w:szCs w:val="24"/>
        </w:rPr>
      </w:pPr>
    </w:p>
    <w:p w:rsidR="00C046B4" w:rsidRDefault="00C046B4" w:rsidP="00C046B4">
      <w:pPr>
        <w:pStyle w:val="NormalWeb"/>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Blessin</w:t>
      </w:r>
      <w:proofErr w:type="spellEnd"/>
    </w:p>
    <w:p w:rsidR="00C046B4" w:rsidRDefault="00C046B4" w:rsidP="00C046B4">
      <w:pPr>
        <w:pStyle w:val="NormalWeb"/>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Phil </w:t>
      </w:r>
      <w:proofErr w:type="spellStart"/>
      <w:r>
        <w:rPr>
          <w:rFonts w:ascii="Times New Roman" w:hAnsi="Times New Roman" w:cs="Times New Roman"/>
          <w:sz w:val="24"/>
          <w:szCs w:val="24"/>
        </w:rPr>
        <w:t>Halladay</w:t>
      </w:r>
      <w:proofErr w:type="spellEnd"/>
    </w:p>
    <w:p w:rsidR="00C046B4" w:rsidRDefault="00C046B4" w:rsidP="00C046B4">
      <w:pPr>
        <w:pStyle w:val="NormalWeb"/>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Marian </w:t>
      </w:r>
      <w:proofErr w:type="spellStart"/>
      <w:r>
        <w:rPr>
          <w:rFonts w:ascii="Times New Roman" w:hAnsi="Times New Roman" w:cs="Times New Roman"/>
          <w:sz w:val="24"/>
          <w:szCs w:val="24"/>
        </w:rPr>
        <w:t>Dyck</w:t>
      </w:r>
      <w:proofErr w:type="spellEnd"/>
    </w:p>
    <w:p w:rsidR="00C046B4" w:rsidRDefault="00C046B4" w:rsidP="00C046B4">
      <w:pPr>
        <w:pStyle w:val="NormalWeb"/>
        <w:spacing w:after="0" w:line="240" w:lineRule="auto"/>
        <w:rPr>
          <w:rFonts w:ascii="Times New Roman" w:hAnsi="Times New Roman" w:cs="Times New Roman"/>
          <w:sz w:val="24"/>
          <w:szCs w:val="24"/>
        </w:rPr>
      </w:pPr>
      <w:r>
        <w:rPr>
          <w:rFonts w:ascii="Times New Roman" w:hAnsi="Times New Roman" w:cs="Times New Roman"/>
          <w:sz w:val="24"/>
          <w:szCs w:val="24"/>
        </w:rPr>
        <w:t>John Hamilton</w:t>
      </w:r>
    </w:p>
    <w:p w:rsidR="00C046B4" w:rsidRDefault="00C046B4" w:rsidP="00C046B4">
      <w:pPr>
        <w:pStyle w:val="NormalWeb"/>
        <w:spacing w:after="0" w:line="240" w:lineRule="auto"/>
        <w:rPr>
          <w:rFonts w:ascii="Times New Roman" w:hAnsi="Times New Roman" w:cs="Times New Roman"/>
          <w:sz w:val="24"/>
          <w:szCs w:val="24"/>
        </w:rPr>
      </w:pPr>
      <w:r>
        <w:rPr>
          <w:rFonts w:ascii="Times New Roman" w:hAnsi="Times New Roman" w:cs="Times New Roman"/>
          <w:sz w:val="24"/>
          <w:szCs w:val="24"/>
        </w:rPr>
        <w:t>Brad Whittaker</w:t>
      </w:r>
    </w:p>
    <w:p w:rsidR="00C046B4" w:rsidRDefault="00C046B4" w:rsidP="00C046B4">
      <w:pPr>
        <w:pStyle w:val="NormalWeb"/>
        <w:spacing w:after="0" w:line="240" w:lineRule="auto"/>
        <w:rPr>
          <w:rFonts w:ascii="Times New Roman" w:hAnsi="Times New Roman" w:cs="Times New Roman"/>
          <w:sz w:val="24"/>
          <w:szCs w:val="24"/>
        </w:rPr>
      </w:pPr>
      <w:r>
        <w:rPr>
          <w:rFonts w:ascii="Times New Roman" w:hAnsi="Times New Roman" w:cs="Times New Roman"/>
          <w:sz w:val="24"/>
          <w:szCs w:val="24"/>
        </w:rPr>
        <w:t>Pat Clark</w:t>
      </w:r>
    </w:p>
    <w:p w:rsidR="00C046B4" w:rsidRDefault="00C046B4" w:rsidP="00C046B4">
      <w:pPr>
        <w:pStyle w:val="NormalWeb"/>
        <w:spacing w:after="0" w:line="240" w:lineRule="auto"/>
        <w:rPr>
          <w:rFonts w:ascii="Times New Roman" w:hAnsi="Times New Roman" w:cs="Times New Roman"/>
          <w:sz w:val="24"/>
          <w:szCs w:val="24"/>
        </w:rPr>
      </w:pPr>
      <w:r>
        <w:rPr>
          <w:rFonts w:ascii="Times New Roman" w:hAnsi="Times New Roman" w:cs="Times New Roman"/>
          <w:sz w:val="24"/>
          <w:szCs w:val="24"/>
        </w:rPr>
        <w:t>Jerry Spencer – Ex Officio</w:t>
      </w:r>
    </w:p>
    <w:p w:rsidR="00C046B4" w:rsidRDefault="00C046B4" w:rsidP="00C046B4">
      <w:pPr>
        <w:pStyle w:val="NormalWeb"/>
        <w:spacing w:after="0" w:line="240" w:lineRule="auto"/>
        <w:rPr>
          <w:rFonts w:ascii="Times New Roman" w:hAnsi="Times New Roman" w:cs="Times New Roman"/>
          <w:sz w:val="24"/>
          <w:szCs w:val="24"/>
        </w:rPr>
      </w:pPr>
    </w:p>
    <w:p w:rsidR="00C046B4" w:rsidRDefault="00C046B4" w:rsidP="00C046B4">
      <w:pPr>
        <w:pStyle w:val="NormalWeb"/>
        <w:spacing w:after="0" w:line="240" w:lineRule="auto"/>
        <w:rPr>
          <w:rFonts w:ascii="Times New Roman" w:hAnsi="Times New Roman" w:cs="Times New Roman"/>
          <w:b/>
          <w:bCs/>
          <w:sz w:val="24"/>
          <w:szCs w:val="24"/>
        </w:rPr>
      </w:pPr>
      <w:r>
        <w:rPr>
          <w:rFonts w:ascii="Times New Roman" w:hAnsi="Times New Roman" w:cs="Times New Roman"/>
          <w:b/>
          <w:bCs/>
          <w:sz w:val="24"/>
          <w:szCs w:val="24"/>
        </w:rPr>
        <w:t>Chilliwack Arts &amp; Cultural Centre Society Partners</w:t>
      </w:r>
    </w:p>
    <w:p w:rsidR="00C046B4" w:rsidRDefault="00C046B4" w:rsidP="00C046B4">
      <w:pPr>
        <w:pStyle w:val="NormalWeb"/>
        <w:spacing w:after="0" w:line="240" w:lineRule="auto"/>
        <w:rPr>
          <w:rFonts w:ascii="Times New Roman" w:hAnsi="Times New Roman" w:cs="Times New Roman"/>
          <w:sz w:val="24"/>
          <w:szCs w:val="24"/>
        </w:rPr>
      </w:pPr>
    </w:p>
    <w:p w:rsidR="00C046B4" w:rsidRDefault="00C046B4" w:rsidP="00C046B4">
      <w:pPr>
        <w:pStyle w:val="NormalWeb"/>
        <w:spacing w:after="0" w:line="240" w:lineRule="auto"/>
        <w:rPr>
          <w:rFonts w:ascii="Times New Roman" w:hAnsi="Times New Roman" w:cs="Times New Roman"/>
          <w:sz w:val="24"/>
          <w:szCs w:val="24"/>
        </w:rPr>
      </w:pPr>
      <w:r>
        <w:rPr>
          <w:rFonts w:ascii="Times New Roman" w:hAnsi="Times New Roman" w:cs="Times New Roman"/>
          <w:sz w:val="24"/>
          <w:szCs w:val="24"/>
        </w:rPr>
        <w:t>Chilliwack Academy of Music</w:t>
      </w:r>
    </w:p>
    <w:p w:rsidR="00C046B4" w:rsidRDefault="00C046B4" w:rsidP="00C046B4">
      <w:pPr>
        <w:pStyle w:val="NormalWeb"/>
        <w:spacing w:after="0" w:line="240" w:lineRule="auto"/>
        <w:rPr>
          <w:rFonts w:ascii="Times New Roman" w:hAnsi="Times New Roman" w:cs="Times New Roman"/>
          <w:sz w:val="24"/>
          <w:szCs w:val="24"/>
        </w:rPr>
      </w:pPr>
      <w:r>
        <w:rPr>
          <w:rFonts w:ascii="Times New Roman" w:hAnsi="Times New Roman" w:cs="Times New Roman"/>
          <w:sz w:val="24"/>
          <w:szCs w:val="24"/>
        </w:rPr>
        <w:t>Chilliwack Arts Council</w:t>
      </w:r>
    </w:p>
    <w:p w:rsidR="00C046B4" w:rsidRDefault="00C046B4" w:rsidP="00C046B4">
      <w:pPr>
        <w:pStyle w:val="NormalWeb"/>
        <w:spacing w:after="0" w:line="240" w:lineRule="auto"/>
        <w:rPr>
          <w:rFonts w:ascii="Times New Roman" w:hAnsi="Times New Roman" w:cs="Times New Roman"/>
          <w:sz w:val="24"/>
          <w:szCs w:val="24"/>
        </w:rPr>
      </w:pPr>
      <w:r>
        <w:rPr>
          <w:rFonts w:ascii="Times New Roman" w:hAnsi="Times New Roman" w:cs="Times New Roman"/>
          <w:sz w:val="24"/>
          <w:szCs w:val="24"/>
        </w:rPr>
        <w:t>Chilliwack Players Guild</w:t>
      </w:r>
    </w:p>
    <w:p w:rsidR="00C046B4" w:rsidRDefault="00C046B4" w:rsidP="00C046B4">
      <w:pPr>
        <w:pStyle w:val="NormalWeb"/>
        <w:spacing w:after="0" w:line="240" w:lineRule="auto"/>
        <w:rPr>
          <w:rFonts w:ascii="Times New Roman" w:hAnsi="Times New Roman" w:cs="Times New Roman"/>
          <w:sz w:val="24"/>
          <w:szCs w:val="24"/>
        </w:rPr>
      </w:pPr>
      <w:r>
        <w:rPr>
          <w:rFonts w:ascii="Times New Roman" w:hAnsi="Times New Roman" w:cs="Times New Roman"/>
          <w:sz w:val="24"/>
          <w:szCs w:val="24"/>
        </w:rPr>
        <w:t>Chilliwack Visual Artists Association</w:t>
      </w:r>
    </w:p>
    <w:p w:rsidR="00C046B4" w:rsidRDefault="00C046B4" w:rsidP="00020049">
      <w:pPr>
        <w:pStyle w:val="NormalWeb"/>
        <w:spacing w:after="0" w:line="240" w:lineRule="auto"/>
        <w:jc w:val="center"/>
        <w:rPr>
          <w:rFonts w:ascii="Times New Roman" w:hAnsi="Times New Roman" w:cs="Times New Roman"/>
          <w:i/>
          <w:sz w:val="24"/>
          <w:szCs w:val="24"/>
          <w:lang w:val="en-GB"/>
        </w:rPr>
      </w:pPr>
      <w:r>
        <w:rPr>
          <w:rFonts w:ascii="Times New Roman" w:hAnsi="Times New Roman" w:cs="Times New Roman"/>
          <w:i/>
          <w:sz w:val="24"/>
          <w:szCs w:val="24"/>
          <w:lang w:val="en-GB"/>
        </w:rPr>
        <w:t>#  #  #</w:t>
      </w:r>
    </w:p>
    <w:sectPr w:rsidR="00C046B4">
      <w:footerReference w:type="default" r:id="rId10"/>
      <w:pgSz w:w="12240" w:h="15840"/>
      <w:pgMar w:top="1440" w:right="1440" w:bottom="70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7730E">
      <w:pPr>
        <w:spacing w:after="0" w:line="240" w:lineRule="auto"/>
      </w:pPr>
      <w:r>
        <w:separator/>
      </w:r>
    </w:p>
  </w:endnote>
  <w:endnote w:type="continuationSeparator" w:id="0">
    <w:p w:rsidR="00000000" w:rsidRDefault="0047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2F8" w:rsidRDefault="00020049">
    <w:pPr>
      <w:pStyle w:val="Footer"/>
      <w:jc w:val="right"/>
    </w:pPr>
    <w:r>
      <w:fldChar w:fldCharType="begin"/>
    </w:r>
    <w:r>
      <w:instrText xml:space="preserve"> PAGE </w:instrText>
    </w:r>
    <w:r>
      <w:fldChar w:fldCharType="separate"/>
    </w:r>
    <w:r w:rsidR="0047730E">
      <w:rPr>
        <w:noProof/>
      </w:rPr>
      <w:t>2</w:t>
    </w:r>
    <w:r>
      <w:fldChar w:fldCharType="end"/>
    </w:r>
  </w:p>
  <w:p w:rsidR="001F12F8" w:rsidRDefault="00477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7730E">
      <w:pPr>
        <w:spacing w:after="0" w:line="240" w:lineRule="auto"/>
      </w:pPr>
      <w:r>
        <w:separator/>
      </w:r>
    </w:p>
  </w:footnote>
  <w:footnote w:type="continuationSeparator" w:id="0">
    <w:p w:rsidR="00000000" w:rsidRDefault="004773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76C4E"/>
    <w:multiLevelType w:val="multilevel"/>
    <w:tmpl w:val="686464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6B4"/>
    <w:rsid w:val="00020049"/>
    <w:rsid w:val="0047730E"/>
    <w:rsid w:val="0074327B"/>
    <w:rsid w:val="00C0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46B4"/>
    <w:pPr>
      <w:widowControl w:val="0"/>
      <w:suppressAutoHyphens/>
      <w:autoSpaceDN w:val="0"/>
      <w:textAlignment w:val="baseline"/>
    </w:pPr>
    <w:rPr>
      <w:rFonts w:ascii="Calibri" w:eastAsia="Lucida Sans Unicode" w:hAnsi="Calibri" w:cs="Tahoma"/>
      <w:kern w:val="3"/>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046B4"/>
    <w:pPr>
      <w:suppressAutoHyphens/>
      <w:autoSpaceDN w:val="0"/>
      <w:textAlignment w:val="baseline"/>
    </w:pPr>
    <w:rPr>
      <w:rFonts w:ascii="Calibri" w:eastAsia="Lucida Sans Unicode" w:hAnsi="Calibri" w:cs="Tahoma"/>
      <w:kern w:val="3"/>
      <w:lang w:val="en-CA"/>
    </w:rPr>
  </w:style>
  <w:style w:type="paragraph" w:styleId="NormalWeb">
    <w:name w:val="Normal (Web)"/>
    <w:basedOn w:val="Standard"/>
    <w:rsid w:val="00C046B4"/>
  </w:style>
  <w:style w:type="paragraph" w:styleId="Footer">
    <w:name w:val="footer"/>
    <w:basedOn w:val="Standard"/>
    <w:link w:val="FooterChar"/>
    <w:rsid w:val="00C046B4"/>
    <w:pPr>
      <w:suppressLineNumbers/>
      <w:tabs>
        <w:tab w:val="center" w:pos="4680"/>
        <w:tab w:val="right" w:pos="9360"/>
      </w:tabs>
      <w:spacing w:after="0" w:line="240" w:lineRule="auto"/>
    </w:pPr>
  </w:style>
  <w:style w:type="character" w:customStyle="1" w:styleId="FooterChar">
    <w:name w:val="Footer Char"/>
    <w:basedOn w:val="DefaultParagraphFont"/>
    <w:link w:val="Footer"/>
    <w:rsid w:val="00C046B4"/>
    <w:rPr>
      <w:rFonts w:ascii="Calibri" w:eastAsia="Lucida Sans Unicode" w:hAnsi="Calibri" w:cs="Tahoma"/>
      <w:kern w:val="3"/>
      <w:lang w:val="en-CA"/>
    </w:rPr>
  </w:style>
  <w:style w:type="character" w:styleId="Emphasis">
    <w:name w:val="Emphasis"/>
    <w:basedOn w:val="DefaultParagraphFont"/>
    <w:rsid w:val="00C046B4"/>
    <w:rPr>
      <w:b/>
      <w:bCs/>
      <w:i/>
      <w:iCs/>
    </w:rPr>
  </w:style>
  <w:style w:type="character" w:styleId="Hyperlink">
    <w:name w:val="Hyperlink"/>
    <w:basedOn w:val="DefaultParagraphFont"/>
    <w:rsid w:val="00C046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46B4"/>
    <w:pPr>
      <w:widowControl w:val="0"/>
      <w:suppressAutoHyphens/>
      <w:autoSpaceDN w:val="0"/>
      <w:textAlignment w:val="baseline"/>
    </w:pPr>
    <w:rPr>
      <w:rFonts w:ascii="Calibri" w:eastAsia="Lucida Sans Unicode" w:hAnsi="Calibri" w:cs="Tahoma"/>
      <w:kern w:val="3"/>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046B4"/>
    <w:pPr>
      <w:suppressAutoHyphens/>
      <w:autoSpaceDN w:val="0"/>
      <w:textAlignment w:val="baseline"/>
    </w:pPr>
    <w:rPr>
      <w:rFonts w:ascii="Calibri" w:eastAsia="Lucida Sans Unicode" w:hAnsi="Calibri" w:cs="Tahoma"/>
      <w:kern w:val="3"/>
      <w:lang w:val="en-CA"/>
    </w:rPr>
  </w:style>
  <w:style w:type="paragraph" w:styleId="NormalWeb">
    <w:name w:val="Normal (Web)"/>
    <w:basedOn w:val="Standard"/>
    <w:rsid w:val="00C046B4"/>
  </w:style>
  <w:style w:type="paragraph" w:styleId="Footer">
    <w:name w:val="footer"/>
    <w:basedOn w:val="Standard"/>
    <w:link w:val="FooterChar"/>
    <w:rsid w:val="00C046B4"/>
    <w:pPr>
      <w:suppressLineNumbers/>
      <w:tabs>
        <w:tab w:val="center" w:pos="4680"/>
        <w:tab w:val="right" w:pos="9360"/>
      </w:tabs>
      <w:spacing w:after="0" w:line="240" w:lineRule="auto"/>
    </w:pPr>
  </w:style>
  <w:style w:type="character" w:customStyle="1" w:styleId="FooterChar">
    <w:name w:val="Footer Char"/>
    <w:basedOn w:val="DefaultParagraphFont"/>
    <w:link w:val="Footer"/>
    <w:rsid w:val="00C046B4"/>
    <w:rPr>
      <w:rFonts w:ascii="Calibri" w:eastAsia="Lucida Sans Unicode" w:hAnsi="Calibri" w:cs="Tahoma"/>
      <w:kern w:val="3"/>
      <w:lang w:val="en-CA"/>
    </w:rPr>
  </w:style>
  <w:style w:type="character" w:styleId="Emphasis">
    <w:name w:val="Emphasis"/>
    <w:basedOn w:val="DefaultParagraphFont"/>
    <w:rsid w:val="00C046B4"/>
    <w:rPr>
      <w:b/>
      <w:bCs/>
      <w:i/>
      <w:iCs/>
    </w:rPr>
  </w:style>
  <w:style w:type="character" w:styleId="Hyperlink">
    <w:name w:val="Hyperlink"/>
    <w:basedOn w:val="DefaultParagraphFont"/>
    <w:rsid w:val="00C046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ellyanne@chilliwackculturalcentr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Kellyanne Tebrinke</dc:creator>
  <cp:lastModifiedBy>Kellyanne Tebrinke</cp:lastModifiedBy>
  <cp:revision>3</cp:revision>
  <dcterms:created xsi:type="dcterms:W3CDTF">2010-07-30T23:01:00Z</dcterms:created>
  <dcterms:modified xsi:type="dcterms:W3CDTF">2010-08-03T16:05:00Z</dcterms:modified>
</cp:coreProperties>
</file>